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9DD1" w14:textId="77777777" w:rsidR="00287C8D" w:rsidRDefault="00287C8D">
      <w:r>
        <w:t>Date:</w:t>
      </w:r>
    </w:p>
    <w:p w14:paraId="17F6D681" w14:textId="78AECC9B" w:rsidR="00287C8D" w:rsidRDefault="00287C8D">
      <w:r>
        <w:t>Time:</w:t>
      </w:r>
      <w:r>
        <w:tab/>
      </w:r>
      <w:r>
        <w:tab/>
      </w:r>
    </w:p>
    <w:p w14:paraId="3974887E" w14:textId="29C205F8" w:rsidR="00287C8D" w:rsidRDefault="00287C8D">
      <w:r>
        <w:t>Room booked:</w:t>
      </w:r>
    </w:p>
    <w:p w14:paraId="136BD217" w14:textId="28169567" w:rsidR="00287C8D" w:rsidRDefault="00287C8D">
      <w:r>
        <w:t>Covid pre-screening:  self screen</w:t>
      </w:r>
    </w:p>
    <w:p w14:paraId="05D2A990" w14:textId="7B09F011" w:rsidR="00287C8D" w:rsidRDefault="00287C8D">
      <w:r>
        <w:t xml:space="preserve">Covid tracking sheet: names, phone numbers, keep list for 30 </w:t>
      </w:r>
      <w:proofErr w:type="gramStart"/>
      <w:r>
        <w:t>days</w:t>
      </w:r>
      <w:proofErr w:type="gramEnd"/>
    </w:p>
    <w:p w14:paraId="09B844CC" w14:textId="4F81A65F" w:rsidR="00287C8D" w:rsidRDefault="00287C8D">
      <w:r>
        <w:t>Entry point:</w:t>
      </w:r>
      <w:r w:rsidR="009F5D39">
        <w:t xml:space="preserve"> including traffic </w:t>
      </w:r>
      <w:proofErr w:type="gramStart"/>
      <w:r w:rsidR="009F5D39">
        <w:t>flow</w:t>
      </w:r>
      <w:proofErr w:type="gramEnd"/>
    </w:p>
    <w:p w14:paraId="0DB0179C" w14:textId="41ECC1FD" w:rsidR="00287C8D" w:rsidRDefault="009F5D39" w:rsidP="00287C8D">
      <w:pPr>
        <w:pStyle w:val="ListParagraph"/>
        <w:numPr>
          <w:ilvl w:val="0"/>
          <w:numId w:val="1"/>
        </w:numPr>
      </w:pPr>
      <w:r>
        <w:t>Hand s</w:t>
      </w:r>
      <w:r w:rsidR="00287C8D">
        <w:t xml:space="preserve">anitizing station </w:t>
      </w:r>
      <w:proofErr w:type="gramStart"/>
      <w:r w:rsidR="00287C8D">
        <w:t>e.g.</w:t>
      </w:r>
      <w:proofErr w:type="gramEnd"/>
      <w:r w:rsidR="00287C8D">
        <w:t xml:space="preserve"> alcohol gel</w:t>
      </w:r>
    </w:p>
    <w:p w14:paraId="6893B429" w14:textId="6220E74A" w:rsidR="00287C8D" w:rsidRDefault="00287C8D" w:rsidP="00287C8D">
      <w:pPr>
        <w:pStyle w:val="ListParagraph"/>
        <w:numPr>
          <w:ilvl w:val="0"/>
          <w:numId w:val="1"/>
        </w:numPr>
      </w:pPr>
      <w:r>
        <w:t>Screening questions</w:t>
      </w:r>
    </w:p>
    <w:p w14:paraId="2355E5B0" w14:textId="1295A01D" w:rsidR="00287C8D" w:rsidRDefault="00287C8D" w:rsidP="00287C8D">
      <w:pPr>
        <w:pStyle w:val="ListParagraph"/>
        <w:numPr>
          <w:ilvl w:val="0"/>
          <w:numId w:val="1"/>
        </w:numPr>
      </w:pPr>
      <w:r>
        <w:t xml:space="preserve">Masks optional and recommended for people with high risk </w:t>
      </w:r>
      <w:proofErr w:type="gramStart"/>
      <w:r>
        <w:t>factors</w:t>
      </w:r>
      <w:proofErr w:type="gramEnd"/>
    </w:p>
    <w:p w14:paraId="112C34B5" w14:textId="6A0980A4" w:rsidR="00287C8D" w:rsidRDefault="00287C8D" w:rsidP="00287C8D">
      <w:pPr>
        <w:pStyle w:val="ListParagraph"/>
        <w:numPr>
          <w:ilvl w:val="0"/>
          <w:numId w:val="1"/>
        </w:numPr>
      </w:pPr>
      <w:r>
        <w:t>Once seated should not socialize e.g.  table hopping</w:t>
      </w:r>
    </w:p>
    <w:p w14:paraId="2D843287" w14:textId="458F2775" w:rsidR="00287C8D" w:rsidRDefault="00287C8D">
      <w:r>
        <w:t>Exit point:  recommend one way traffic flow where possible.</w:t>
      </w:r>
    </w:p>
    <w:p w14:paraId="78D19C85" w14:textId="5DDFDA58" w:rsidR="00287C8D" w:rsidRDefault="009F5D39" w:rsidP="00287C8D">
      <w:pPr>
        <w:pStyle w:val="ListParagraph"/>
        <w:numPr>
          <w:ilvl w:val="0"/>
          <w:numId w:val="1"/>
        </w:numPr>
      </w:pPr>
      <w:r>
        <w:t>Hand s</w:t>
      </w:r>
      <w:r w:rsidR="00287C8D">
        <w:t>anitizing station</w:t>
      </w:r>
    </w:p>
    <w:p w14:paraId="5BEEF103" w14:textId="5C669DD5" w:rsidR="00287C8D" w:rsidRDefault="00933CBD" w:rsidP="00287C8D">
      <w:r>
        <w:t>Washrooms: indicate ones to be used</w:t>
      </w:r>
    </w:p>
    <w:p w14:paraId="666EE3BC" w14:textId="04960C6B" w:rsidR="00933CBD" w:rsidRDefault="005C729C" w:rsidP="00933CBD">
      <w:pPr>
        <w:pStyle w:val="ListParagraph"/>
        <w:numPr>
          <w:ilvl w:val="0"/>
          <w:numId w:val="1"/>
        </w:numPr>
      </w:pPr>
      <w:r>
        <w:t>Accessible washroom</w:t>
      </w:r>
    </w:p>
    <w:p w14:paraId="0B6712F5" w14:textId="6D4834BB" w:rsidR="005C729C" w:rsidRDefault="005C729C" w:rsidP="00933CBD">
      <w:pPr>
        <w:pStyle w:val="ListParagraph"/>
        <w:numPr>
          <w:ilvl w:val="0"/>
          <w:numId w:val="1"/>
        </w:numPr>
      </w:pPr>
      <w:r>
        <w:t>Women’s washroom</w:t>
      </w:r>
    </w:p>
    <w:p w14:paraId="061BDD08" w14:textId="0E4C6576" w:rsidR="005C729C" w:rsidRDefault="005C729C" w:rsidP="00933CBD">
      <w:pPr>
        <w:pStyle w:val="ListParagraph"/>
        <w:numPr>
          <w:ilvl w:val="0"/>
          <w:numId w:val="1"/>
        </w:numPr>
      </w:pPr>
      <w:r>
        <w:t>Narthex washrooms</w:t>
      </w:r>
    </w:p>
    <w:p w14:paraId="23DD0EA0" w14:textId="6A870ED9" w:rsidR="00D43D72" w:rsidRDefault="00D43D72" w:rsidP="00933CBD">
      <w:pPr>
        <w:pStyle w:val="ListParagraph"/>
        <w:numPr>
          <w:ilvl w:val="0"/>
          <w:numId w:val="1"/>
        </w:numPr>
      </w:pPr>
      <w:r>
        <w:t xml:space="preserve">Men’s washroom – not available, currently being </w:t>
      </w:r>
      <w:proofErr w:type="gramStart"/>
      <w:r>
        <w:t>renovated</w:t>
      </w:r>
      <w:proofErr w:type="gramEnd"/>
    </w:p>
    <w:p w14:paraId="7916ACD9" w14:textId="715EF655" w:rsidR="005C729C" w:rsidRDefault="005C729C" w:rsidP="00933CBD">
      <w:pPr>
        <w:pStyle w:val="ListParagraph"/>
        <w:numPr>
          <w:ilvl w:val="0"/>
          <w:numId w:val="1"/>
        </w:numPr>
      </w:pPr>
      <w:r>
        <w:t>Other …</w:t>
      </w:r>
    </w:p>
    <w:p w14:paraId="6AA0751C" w14:textId="219917C3" w:rsidR="00287C8D" w:rsidRDefault="00287C8D" w:rsidP="00287C8D">
      <w:r>
        <w:t>Kitchen:</w:t>
      </w:r>
    </w:p>
    <w:p w14:paraId="093161EB" w14:textId="67A6CCFD" w:rsidR="00352E3A" w:rsidRDefault="00352E3A" w:rsidP="00352E3A">
      <w:pPr>
        <w:pStyle w:val="ListParagraph"/>
        <w:numPr>
          <w:ilvl w:val="0"/>
          <w:numId w:val="1"/>
        </w:numPr>
      </w:pPr>
      <w:r>
        <w:t xml:space="preserve">Use dishwasher to sanitize </w:t>
      </w:r>
      <w:r>
        <w:t xml:space="preserve">plates and </w:t>
      </w:r>
      <w:proofErr w:type="gramStart"/>
      <w:r>
        <w:t>utensils</w:t>
      </w:r>
      <w:proofErr w:type="gramEnd"/>
    </w:p>
    <w:p w14:paraId="0C64664C" w14:textId="3446AB7C" w:rsidR="00287C8D" w:rsidRDefault="00287C8D" w:rsidP="00287C8D">
      <w:r>
        <w:t>Food prep and serving:</w:t>
      </w:r>
    </w:p>
    <w:p w14:paraId="162D70BE" w14:textId="356DDE7F" w:rsidR="00287C8D" w:rsidRDefault="00287C8D" w:rsidP="00287C8D">
      <w:pPr>
        <w:pStyle w:val="ListParagraph"/>
        <w:numPr>
          <w:ilvl w:val="0"/>
          <w:numId w:val="1"/>
        </w:numPr>
      </w:pPr>
      <w:r>
        <w:t xml:space="preserve">All food served to participants, </w:t>
      </w:r>
    </w:p>
    <w:p w14:paraId="52FD8AE6" w14:textId="474BA48D" w:rsidR="00287C8D" w:rsidRDefault="00287C8D" w:rsidP="00287C8D">
      <w:pPr>
        <w:pStyle w:val="ListParagraph"/>
        <w:numPr>
          <w:ilvl w:val="0"/>
          <w:numId w:val="1"/>
        </w:numPr>
      </w:pPr>
      <w:r>
        <w:t xml:space="preserve">No sharing of food </w:t>
      </w:r>
      <w:proofErr w:type="gramStart"/>
      <w:r>
        <w:t>e.g.</w:t>
      </w:r>
      <w:proofErr w:type="gramEnd"/>
      <w:r>
        <w:t xml:space="preserve"> buffet style </w:t>
      </w:r>
    </w:p>
    <w:p w14:paraId="3BF4901C" w14:textId="2FDFDB3C" w:rsidR="00287C8D" w:rsidRDefault="00287C8D" w:rsidP="00287C8D">
      <w:r>
        <w:t>Music and speeches:</w:t>
      </w:r>
    </w:p>
    <w:p w14:paraId="234EFBB5" w14:textId="2AB97E8F" w:rsidR="00287C8D" w:rsidRDefault="00287C8D" w:rsidP="00287C8D">
      <w:pPr>
        <w:pStyle w:val="ListParagraph"/>
        <w:numPr>
          <w:ilvl w:val="0"/>
          <w:numId w:val="1"/>
        </w:numPr>
      </w:pPr>
      <w:r>
        <w:t xml:space="preserve">Use a </w:t>
      </w:r>
      <w:proofErr w:type="gramStart"/>
      <w:r>
        <w:t>microphone</w:t>
      </w:r>
      <w:proofErr w:type="gramEnd"/>
    </w:p>
    <w:p w14:paraId="2938F211" w14:textId="4535F125" w:rsidR="00287C8D" w:rsidRDefault="00287C8D" w:rsidP="00287C8D">
      <w:pPr>
        <w:pStyle w:val="ListParagraph"/>
        <w:numPr>
          <w:ilvl w:val="0"/>
          <w:numId w:val="1"/>
        </w:numPr>
      </w:pPr>
      <w:r>
        <w:t>Recommend music with piano, string instruments, soloists,</w:t>
      </w:r>
      <w:r w:rsidR="000B21FD">
        <w:t xml:space="preserve"> drums, or recorded music; avoid wind or brass </w:t>
      </w:r>
      <w:proofErr w:type="gramStart"/>
      <w:r w:rsidR="000B21FD">
        <w:t>instruments</w:t>
      </w:r>
      <w:proofErr w:type="gramEnd"/>
    </w:p>
    <w:p w14:paraId="55CD13AD" w14:textId="4A064BD5" w:rsidR="00287C8D" w:rsidRDefault="00287C8D" w:rsidP="00287C8D">
      <w:r>
        <w:t>Post event:</w:t>
      </w:r>
    </w:p>
    <w:p w14:paraId="6E97FB73" w14:textId="13833756" w:rsidR="00287C8D" w:rsidRDefault="00287C8D" w:rsidP="00287C8D">
      <w:pPr>
        <w:pStyle w:val="ListParagraph"/>
        <w:numPr>
          <w:ilvl w:val="0"/>
          <w:numId w:val="1"/>
        </w:numPr>
      </w:pPr>
      <w:r>
        <w:t xml:space="preserve">Sanitize all hard surfaces </w:t>
      </w:r>
      <w:proofErr w:type="spellStart"/>
      <w:proofErr w:type="gramStart"/>
      <w:r>
        <w:t>ie</w:t>
      </w:r>
      <w:proofErr w:type="spellEnd"/>
      <w:proofErr w:type="gramEnd"/>
      <w:r>
        <w:t xml:space="preserve"> tables, chairs</w:t>
      </w:r>
      <w:r w:rsidR="00A54961">
        <w:t xml:space="preserve">, doorknobs </w:t>
      </w:r>
      <w:proofErr w:type="spellStart"/>
      <w:r w:rsidR="00A54961">
        <w:t>etc</w:t>
      </w:r>
      <w:proofErr w:type="spellEnd"/>
      <w:r w:rsidR="00E9180A">
        <w:t xml:space="preserve"> using Lysol wipes, </w:t>
      </w:r>
      <w:proofErr w:type="spellStart"/>
      <w:r w:rsidR="00E9180A">
        <w:t>microban</w:t>
      </w:r>
      <w:proofErr w:type="spellEnd"/>
      <w:r w:rsidR="00E9180A">
        <w:t xml:space="preserve"> spray, or fogger </w:t>
      </w:r>
      <w:r w:rsidR="00E9180A">
        <w:t>with hydrogen peroxide solution</w:t>
      </w:r>
    </w:p>
    <w:p w14:paraId="49B4055B" w14:textId="36B0D778" w:rsidR="00287C8D" w:rsidRDefault="00287C8D" w:rsidP="00287C8D">
      <w:pPr>
        <w:pStyle w:val="ListParagraph"/>
        <w:numPr>
          <w:ilvl w:val="0"/>
          <w:numId w:val="1"/>
        </w:numPr>
      </w:pPr>
      <w:r>
        <w:t xml:space="preserve">Sanitize bathrooms with </w:t>
      </w:r>
      <w:proofErr w:type="spellStart"/>
      <w:r>
        <w:t>microban</w:t>
      </w:r>
      <w:proofErr w:type="spellEnd"/>
      <w:r>
        <w:t xml:space="preserve"> spray or use the fogger with hydrogen peroxide solution (provided)</w:t>
      </w:r>
    </w:p>
    <w:p w14:paraId="3946D981" w14:textId="15691F9D" w:rsidR="00A54961" w:rsidRDefault="00A54961" w:rsidP="00287C8D">
      <w:pPr>
        <w:pStyle w:val="ListParagraph"/>
        <w:numPr>
          <w:ilvl w:val="0"/>
          <w:numId w:val="1"/>
        </w:numPr>
      </w:pPr>
      <w:r>
        <w:t xml:space="preserve">Turn off </w:t>
      </w:r>
      <w:proofErr w:type="gramStart"/>
      <w:r>
        <w:t>lights</w:t>
      </w:r>
      <w:proofErr w:type="gramEnd"/>
    </w:p>
    <w:p w14:paraId="0DDFDB77" w14:textId="2974DD6A" w:rsidR="00287C8D" w:rsidRDefault="00A54961" w:rsidP="009F5D39">
      <w:pPr>
        <w:pStyle w:val="ListParagraph"/>
        <w:numPr>
          <w:ilvl w:val="0"/>
          <w:numId w:val="1"/>
        </w:numPr>
      </w:pPr>
      <w:r>
        <w:t xml:space="preserve">Ensure outside doors </w:t>
      </w:r>
      <w:proofErr w:type="gramStart"/>
      <w:r>
        <w:t>to  building</w:t>
      </w:r>
      <w:proofErr w:type="gramEnd"/>
      <w:r>
        <w:t xml:space="preserve"> are locked </w:t>
      </w:r>
    </w:p>
    <w:sectPr w:rsidR="00287C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B480" w14:textId="77777777" w:rsidR="00EC1672" w:rsidRDefault="00EC1672" w:rsidP="00287C8D">
      <w:pPr>
        <w:spacing w:after="0" w:line="240" w:lineRule="auto"/>
      </w:pPr>
      <w:r>
        <w:separator/>
      </w:r>
    </w:p>
  </w:endnote>
  <w:endnote w:type="continuationSeparator" w:id="0">
    <w:p w14:paraId="53E23E97" w14:textId="77777777" w:rsidR="00EC1672" w:rsidRDefault="00EC1672" w:rsidP="0028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13DE" w14:textId="77777777" w:rsidR="00EC1672" w:rsidRDefault="00EC1672" w:rsidP="00287C8D">
      <w:pPr>
        <w:spacing w:after="0" w:line="240" w:lineRule="auto"/>
      </w:pPr>
      <w:r>
        <w:separator/>
      </w:r>
    </w:p>
  </w:footnote>
  <w:footnote w:type="continuationSeparator" w:id="0">
    <w:p w14:paraId="4142E4CF" w14:textId="77777777" w:rsidR="00EC1672" w:rsidRDefault="00EC1672" w:rsidP="0028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A5DF" w14:textId="1F7088DC" w:rsidR="00287C8D" w:rsidRDefault="00287C8D">
    <w:pPr>
      <w:pStyle w:val="Header"/>
    </w:pPr>
    <w:r>
      <w:t>Covid Safety Plan -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702E9"/>
    <w:multiLevelType w:val="hybridMultilevel"/>
    <w:tmpl w:val="ED0CA1BA"/>
    <w:lvl w:ilvl="0" w:tplc="094E30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8D"/>
    <w:rsid w:val="000B21FD"/>
    <w:rsid w:val="00287C8D"/>
    <w:rsid w:val="00352E3A"/>
    <w:rsid w:val="005C729C"/>
    <w:rsid w:val="00605151"/>
    <w:rsid w:val="00933CBD"/>
    <w:rsid w:val="009F5D39"/>
    <w:rsid w:val="00A54961"/>
    <w:rsid w:val="00D43D72"/>
    <w:rsid w:val="00E9180A"/>
    <w:rsid w:val="00E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72BE"/>
  <w15:chartTrackingRefBased/>
  <w15:docId w15:val="{2F8B4ED5-E1E2-4CF8-ADE0-AB44B95C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8D"/>
  </w:style>
  <w:style w:type="paragraph" w:styleId="Footer">
    <w:name w:val="footer"/>
    <w:basedOn w:val="Normal"/>
    <w:link w:val="FooterChar"/>
    <w:uiPriority w:val="99"/>
    <w:unhideWhenUsed/>
    <w:rsid w:val="0028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8D"/>
  </w:style>
  <w:style w:type="paragraph" w:styleId="ListParagraph">
    <w:name w:val="List Paragraph"/>
    <w:basedOn w:val="Normal"/>
    <w:uiPriority w:val="34"/>
    <w:qFormat/>
    <w:rsid w:val="0028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Cho</dc:creator>
  <cp:keywords/>
  <dc:description/>
  <cp:lastModifiedBy>Nancy Cho</cp:lastModifiedBy>
  <cp:revision>8</cp:revision>
  <dcterms:created xsi:type="dcterms:W3CDTF">2021-07-15T02:50:00Z</dcterms:created>
  <dcterms:modified xsi:type="dcterms:W3CDTF">2021-07-15T03:19:00Z</dcterms:modified>
</cp:coreProperties>
</file>